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7"/>
          <w:szCs w:val="27"/>
          <w:rtl w:val="0"/>
        </w:rPr>
        <w:t xml:space="preserve">Modello di registro delle Attività dei Docenti Tutor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D.M.  n. 328 del 22 dicembre 2022)</w:t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2et92p0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Layout w:type="fixed"/>
        <w:tblLook w:val="0400"/>
      </w:tblPr>
      <w:tblGrid>
        <w:gridCol w:w="1095"/>
        <w:gridCol w:w="1959"/>
        <w:gridCol w:w="2650"/>
        <w:gridCol w:w="1608"/>
        <w:gridCol w:w="1380"/>
        <w:gridCol w:w="1089"/>
        <w:tblGridChange w:id="0">
          <w:tblGrid>
            <w:gridCol w:w="1095"/>
            <w:gridCol w:w="1959"/>
            <w:gridCol w:w="2650"/>
            <w:gridCol w:w="1608"/>
            <w:gridCol w:w="1380"/>
            <w:gridCol w:w="108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Attività Svolta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Dettagli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Studenti/Classi Coinvolti/e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Note e Osservazioni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Firma del Tutor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Orientamento scolastico e professionale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Aiutare gli studenti a identificare interessi, abilità, aspirazioni e percorsi di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Supporto personalizzato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Offrire consulenza individuale per superare difficoltà didattiche o personali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Pianificazione del percorso formativo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Collaborare per sviluppare piani di studio personalizzati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Monitoraggio e valutazione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Seguire il progresso degli studenti e adattare strategie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Collaborazione con il consiglio di 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Coordinare le attività di orientamento e supporto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Coinvolgimento delle famiglie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Informare e supportare le famiglie nel processo di orientamento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Promozione delle competenze trasversali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Organizzare attività e laboratori per sviluppare competenze trasversali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Utilizzo di strumenti digitali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Supportare l'uso della piattaforma digitale unica per l'orientamento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Istruzioni per l’Utilizzo: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Inserire la data/le date di svolgimento dell'attività. Duplicare la riga per ogni attività svolta.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Attività Svolta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Specificare il tipo di attività tra quelle elencate (es. Orientamento scolastico, Supporto personalizzato, ecc.).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Dettagli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Fornire una descrizione più dettagliata dell'attività.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Studenti Coinvolti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Annotare i nomi degli studenti partecipanti o l’intera classe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Note e Osservazioni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Inserire eventuali osservazioni o note utili.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Firma del Tutor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Il docente tutor deve firmare per attestare la correttezza delle informazioni riportate.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Modello di registro del Docente Orientatore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(D.M. n.. 328 del 22 dicembre 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del docente: ____________________________Anno scolastico: ______________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rPr/>
      </w:pPr>
      <w:r w:rsidDel="00000000" w:rsidR="00000000" w:rsidRPr="00000000">
        <w:rPr>
          <w:rtl w:val="0"/>
        </w:rPr>
        <w:t xml:space="preserve">Compiti e Attività</w:t>
      </w:r>
    </w:p>
    <w:p w:rsidR="00000000" w:rsidDel="00000000" w:rsidP="00000000" w:rsidRDefault="00000000" w:rsidRPr="00000000" w14:paraId="00000044">
      <w:pPr>
        <w:pStyle w:val="Heading4"/>
        <w:rPr/>
      </w:pPr>
      <w:r w:rsidDel="00000000" w:rsidR="00000000" w:rsidRPr="00000000">
        <w:rPr>
          <w:b w:val="1"/>
          <w:rtl w:val="0"/>
        </w:rPr>
        <w:t xml:space="preserve">1. Orientamento Professionale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Fornire informazioni aggiornate sulle opportunità di studio e lavoro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svolta: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studenti coinvolti: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Esiti/Osservazioni: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A">
      <w:pPr>
        <w:pStyle w:val="Heading4"/>
        <w:rPr/>
      </w:pPr>
      <w:r w:rsidDel="00000000" w:rsidR="00000000" w:rsidRPr="00000000">
        <w:rPr>
          <w:b w:val="1"/>
          <w:rtl w:val="0"/>
        </w:rPr>
        <w:t xml:space="preserve">2. Collegamento con il Territorio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Facilitare l'interazione tra scuola e mondo del lavoro tramite incontri, visite e stage.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 di attività: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Entità coinvolte: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studenti partecipanti: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Esiti/Osservazioni: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1">
      <w:pPr>
        <w:pStyle w:val="Heading4"/>
        <w:rPr/>
      </w:pPr>
      <w:r w:rsidDel="00000000" w:rsidR="00000000" w:rsidRPr="00000000">
        <w:rPr>
          <w:b w:val="1"/>
          <w:rtl w:val="0"/>
        </w:rPr>
        <w:t xml:space="preserve">3. Utilizzo di Strumenti Digitali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Promuovere l'uso della piattaforma digitale unica per l'orientamento.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svolta: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studenti partecipanti: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Esiti/Osservazioni: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7">
      <w:pPr>
        <w:pStyle w:val="Heading4"/>
        <w:rPr/>
      </w:pPr>
      <w:r w:rsidDel="00000000" w:rsidR="00000000" w:rsidRPr="00000000">
        <w:rPr>
          <w:b w:val="1"/>
          <w:rtl w:val="0"/>
        </w:rPr>
        <w:t xml:space="preserve">4. Raccordo con i Consigli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Progettare e monitorare i moduli di orientamento 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di classe: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Moduli progettati: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ore: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Esiti/Osservazioni: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rPr/>
      </w:pPr>
      <w:r w:rsidDel="00000000" w:rsidR="00000000" w:rsidRPr="00000000">
        <w:rPr>
          <w:rtl w:val="0"/>
        </w:rPr>
        <w:t xml:space="preserve">Monitoraggio Complessivo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totale di attività svolte: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totale di studenti coinvolti: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raggiunti: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Criticità rilevate: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Proposte di miglioramento: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65">
      <w:pPr>
        <w:pStyle w:val="Heading4"/>
        <w:rPr/>
      </w:pPr>
      <w:r w:rsidDel="00000000" w:rsidR="00000000" w:rsidRPr="00000000">
        <w:rPr>
          <w:rtl w:val="0"/>
        </w:rPr>
        <w:t xml:space="preserve">Firma del Docente Orientatore</w:t>
      </w:r>
    </w:p>
    <w:p w:rsidR="00000000" w:rsidDel="00000000" w:rsidP="00000000" w:rsidRDefault="00000000" w:rsidRPr="00000000" w14:paraId="00000066">
      <w:pPr>
        <w:spacing w:after="280" w:before="28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-304797</wp:posOffset>
          </wp:positionH>
          <wp:positionV relativeFrom="paragraph">
            <wp:posOffset>22860</wp:posOffset>
          </wp:positionV>
          <wp:extent cx="6744335" cy="282575"/>
          <wp:effectExtent b="0" l="0" r="0" t="0"/>
          <wp:wrapNone/>
          <wp:docPr id="9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-266697</wp:posOffset>
          </wp:positionH>
          <wp:positionV relativeFrom="paragraph">
            <wp:posOffset>30480</wp:posOffset>
          </wp:positionV>
          <wp:extent cx="6744335" cy="282575"/>
          <wp:effectExtent b="0" l="0" r="0" t="0"/>
          <wp:wrapNone/>
          <wp:docPr id="9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spacing w:after="0" w:lineRule="auto"/>
      <w:ind w:right="51"/>
      <w:jc w:val="center"/>
      <w:rPr>
        <w:rFonts w:ascii="Times New Roman" w:cs="Times New Roman" w:eastAsia="Times New Roman" w:hAnsi="Times New Roman"/>
        <w:b w:val="1"/>
        <w:i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rtl w:val="0"/>
      </w:rPr>
      <w:t xml:space="preserve">ISTITUTO TECNICO ECONOMICO STATALE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-10782</wp:posOffset>
          </wp:positionH>
          <wp:positionV relativeFrom="paragraph">
            <wp:posOffset>-136513</wp:posOffset>
          </wp:positionV>
          <wp:extent cx="752475" cy="723900"/>
          <wp:effectExtent b="0" l="0" r="0" t="0"/>
          <wp:wrapNone/>
          <wp:docPr descr="replogo_1" id="89" name="image4.png"/>
          <a:graphic>
            <a:graphicData uri="http://schemas.openxmlformats.org/drawingml/2006/picture">
              <pic:pic>
                <pic:nvPicPr>
                  <pic:cNvPr descr="replogo_1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475" cy="723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5164455</wp:posOffset>
          </wp:positionH>
          <wp:positionV relativeFrom="paragraph">
            <wp:posOffset>-60311</wp:posOffset>
          </wp:positionV>
          <wp:extent cx="752475" cy="504825"/>
          <wp:effectExtent b="0" l="0" r="0" t="0"/>
          <wp:wrapNone/>
          <wp:docPr descr="ue[1]" id="90" name="image1.jpg"/>
          <a:graphic>
            <a:graphicData uri="http://schemas.openxmlformats.org/drawingml/2006/picture">
              <pic:pic>
                <pic:nvPicPr>
                  <pic:cNvPr descr="ue[1]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475" cy="504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A">
    <w:pPr>
      <w:tabs>
        <w:tab w:val="center" w:leader="none" w:pos="4793"/>
        <w:tab w:val="right" w:leader="none" w:pos="9587"/>
      </w:tabs>
      <w:spacing w:after="0" w:lineRule="auto"/>
      <w:ind w:right="51"/>
      <w:rPr>
        <w:rFonts w:ascii="Times New Roman" w:cs="Times New Roman" w:eastAsia="Times New Roman" w:hAnsi="Times New Roman"/>
        <w:b w:val="1"/>
        <w:i w:val="1"/>
        <w:sz w:val="36"/>
        <w:szCs w:val="36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2"/>
        <w:szCs w:val="32"/>
        <w:rtl w:val="0"/>
      </w:rPr>
      <w:tab/>
      <w:t xml:space="preserve"> "</w:t>
    </w:r>
    <w:r w:rsidDel="00000000" w:rsidR="00000000" w:rsidRPr="00000000">
      <w:rPr>
        <w:rFonts w:ascii="Times New Roman" w:cs="Times New Roman" w:eastAsia="Times New Roman" w:hAnsi="Times New Roman"/>
        <w:b w:val="1"/>
        <w:sz w:val="32"/>
        <w:szCs w:val="32"/>
        <w:rtl w:val="0"/>
      </w:rPr>
      <w:t xml:space="preserve">Francesco Maria Genco</w:t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2"/>
        <w:szCs w:val="32"/>
        <w:rtl w:val="0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6"/>
        <w:szCs w:val="3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36"/>
        <w:szCs w:val="36"/>
      </w:rPr>
      <w:drawing>
        <wp:inline distB="0" distT="0" distL="0" distR="0">
          <wp:extent cx="509270" cy="250190"/>
          <wp:effectExtent b="0" l="0" r="0" t="0"/>
          <wp:docPr descr="logoitc" id="91" name="image2.png"/>
          <a:graphic>
            <a:graphicData uri="http://schemas.openxmlformats.org/drawingml/2006/picture">
              <pic:pic>
                <pic:nvPicPr>
                  <pic:cNvPr descr="logoitc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270" cy="2501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6"/>
        <w:szCs w:val="36"/>
        <w:rtl w:val="0"/>
      </w:rPr>
      <w:tab/>
    </w:r>
  </w:p>
  <w:p w:rsidR="00000000" w:rsidDel="00000000" w:rsidP="00000000" w:rsidRDefault="00000000" w:rsidRPr="00000000" w14:paraId="0000006B">
    <w:pPr>
      <w:tabs>
        <w:tab w:val="center" w:leader="none" w:pos="4793"/>
        <w:tab w:val="right" w:leader="none" w:pos="9587"/>
      </w:tabs>
      <w:spacing w:after="0" w:lineRule="auto"/>
      <w:ind w:right="51"/>
      <w:rPr>
        <w:rFonts w:ascii="Times New Roman" w:cs="Times New Roman" w:eastAsia="Times New Roman" w:hAnsi="Times New Roman"/>
        <w:b w:val="1"/>
        <w:i w:val="1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spacing w:after="0" w:lineRule="auto"/>
      <w:ind w:right="51"/>
      <w:jc w:val="center"/>
      <w:rPr>
        <w:rFonts w:ascii="Times New Roman" w:cs="Times New Roman" w:eastAsia="Times New Roman" w:hAnsi="Times New Roman"/>
        <w:b w:val="1"/>
        <w:i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rtl w:val="0"/>
      </w:rPr>
      <w:t xml:space="preserve">ISTITUTO TECNICO ECONOMICO STATALE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-39359</wp:posOffset>
          </wp:positionH>
          <wp:positionV relativeFrom="paragraph">
            <wp:posOffset>6350</wp:posOffset>
          </wp:positionV>
          <wp:extent cx="752475" cy="723900"/>
          <wp:effectExtent b="0" l="0" r="0" t="0"/>
          <wp:wrapNone/>
          <wp:docPr descr="replogo_1" id="96" name="image4.png"/>
          <a:graphic>
            <a:graphicData uri="http://schemas.openxmlformats.org/drawingml/2006/picture">
              <pic:pic>
                <pic:nvPicPr>
                  <pic:cNvPr descr="replogo_1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475" cy="723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5097780</wp:posOffset>
          </wp:positionH>
          <wp:positionV relativeFrom="paragraph">
            <wp:posOffset>101600</wp:posOffset>
          </wp:positionV>
          <wp:extent cx="752475" cy="504825"/>
          <wp:effectExtent b="0" l="0" r="0" t="0"/>
          <wp:wrapNone/>
          <wp:docPr descr="ue[1]" id="95" name="image1.jpg"/>
          <a:graphic>
            <a:graphicData uri="http://schemas.openxmlformats.org/drawingml/2006/picture">
              <pic:pic>
                <pic:nvPicPr>
                  <pic:cNvPr descr="ue[1]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475" cy="504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E">
    <w:pPr>
      <w:spacing w:after="0" w:lineRule="auto"/>
      <w:ind w:right="51"/>
      <w:jc w:val="center"/>
      <w:rPr>
        <w:rFonts w:ascii="Times New Roman" w:cs="Times New Roman" w:eastAsia="Times New Roman" w:hAnsi="Times New Roman"/>
        <w:b w:val="1"/>
        <w:i w:val="1"/>
        <w:sz w:val="36"/>
        <w:szCs w:val="36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2"/>
        <w:szCs w:val="32"/>
        <w:rtl w:val="0"/>
      </w:rPr>
      <w:t xml:space="preserve"> "</w:t>
    </w:r>
    <w:r w:rsidDel="00000000" w:rsidR="00000000" w:rsidRPr="00000000">
      <w:rPr>
        <w:rFonts w:ascii="Times New Roman" w:cs="Times New Roman" w:eastAsia="Times New Roman" w:hAnsi="Times New Roman"/>
        <w:b w:val="1"/>
        <w:sz w:val="32"/>
        <w:szCs w:val="32"/>
        <w:rtl w:val="0"/>
      </w:rPr>
      <w:t xml:space="preserve">Francesco Maria Genco</w:t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2"/>
        <w:szCs w:val="32"/>
        <w:rtl w:val="0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36"/>
        <w:szCs w:val="3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36"/>
        <w:szCs w:val="36"/>
      </w:rPr>
      <w:drawing>
        <wp:inline distB="0" distT="0" distL="0" distR="0">
          <wp:extent cx="509270" cy="250190"/>
          <wp:effectExtent b="0" l="0" r="0" t="0"/>
          <wp:docPr descr="logoitc" id="94" name="image2.png"/>
          <a:graphic>
            <a:graphicData uri="http://schemas.openxmlformats.org/drawingml/2006/picture">
              <pic:pic>
                <pic:nvPicPr>
                  <pic:cNvPr descr="logoitc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270" cy="2501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spacing w:after="0" w:lineRule="auto"/>
      <w:ind w:right="51"/>
      <w:jc w:val="center"/>
      <w:rPr>
        <w:rFonts w:ascii="Times New Roman" w:cs="Times New Roman" w:eastAsia="Times New Roman" w:hAnsi="Times New Roman"/>
        <w:b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0"/>
        <w:szCs w:val="20"/>
        <w:rtl w:val="0"/>
      </w:rPr>
      <w:t xml:space="preserve">Sede Centrale, Piazza Laudati, n. 1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Tel . 080/3114337 Fax 080/3118025</w:t>
    </w:r>
    <w:r w:rsidDel="00000000" w:rsidR="00000000" w:rsidRPr="00000000">
      <w:rPr>
        <w:rFonts w:ascii="Times New Roman" w:cs="Times New Roman" w:eastAsia="Times New Roman" w:hAnsi="Times New Roman"/>
        <w:b w:val="1"/>
        <w:sz w:val="20"/>
        <w:szCs w:val="20"/>
        <w:rtl w:val="0"/>
      </w:rPr>
      <w:t xml:space="preserve"> </w:t>
    </w:r>
  </w:p>
  <w:p w:rsidR="00000000" w:rsidDel="00000000" w:rsidP="00000000" w:rsidRDefault="00000000" w:rsidRPr="00000000" w14:paraId="00000070">
    <w:pPr>
      <w:spacing w:after="0" w:lineRule="auto"/>
      <w:ind w:right="51"/>
      <w:jc w:val="center"/>
      <w:rPr>
        <w:rFonts w:ascii="Times New Roman" w:cs="Times New Roman" w:eastAsia="Times New Roman" w:hAnsi="Times New Roman"/>
        <w:b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0"/>
        <w:szCs w:val="20"/>
        <w:rtl w:val="0"/>
      </w:rPr>
      <w:t xml:space="preserve">Sede presso il Polivalente, Via Parisi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Tel. 080/3106901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tabs>
        <w:tab w:val="left" w:leader="none" w:pos="4170"/>
        <w:tab w:val="center" w:leader="none" w:pos="4793"/>
      </w:tabs>
      <w:spacing w:after="0" w:lineRule="auto"/>
      <w:ind w:right="51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C.M. BATD02000A - C . F. 82014270720</w:t>
    </w:r>
  </w:p>
  <w:p w:rsidR="00000000" w:rsidDel="00000000" w:rsidP="00000000" w:rsidRDefault="00000000" w:rsidRPr="00000000" w14:paraId="00000072">
    <w:pPr>
      <w:spacing w:after="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i w:val="1"/>
        <w:sz w:val="20"/>
        <w:szCs w:val="20"/>
        <w:rtl w:val="0"/>
      </w:rPr>
      <w:t xml:space="preserve">E.mail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: </w:t>
    </w:r>
    <w:hyperlink r:id="rId4">
      <w:r w:rsidDel="00000000" w:rsidR="00000000" w:rsidRPr="00000000">
        <w:rPr>
          <w:rFonts w:ascii="Times New Roman" w:cs="Times New Roman" w:eastAsia="Times New Roman" w:hAnsi="Times New Roman"/>
          <w:color w:val="0000ff"/>
          <w:sz w:val="20"/>
          <w:szCs w:val="20"/>
          <w:u w:val="single"/>
          <w:rtl w:val="0"/>
        </w:rPr>
        <w:t xml:space="preserve">batd02000a@istruzione.it</w:t>
      </w:r>
    </w:hyperlink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- w</w:t>
    </w:r>
    <w:r w:rsidDel="00000000" w:rsidR="00000000" w:rsidRPr="00000000">
      <w:rPr>
        <w:rFonts w:ascii="Times New Roman" w:cs="Times New Roman" w:eastAsia="Times New Roman" w:hAnsi="Times New Roman"/>
        <w:i w:val="1"/>
        <w:sz w:val="20"/>
        <w:szCs w:val="20"/>
        <w:rtl w:val="0"/>
      </w:rPr>
      <w:t xml:space="preserve">eb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: </w:t>
    </w:r>
    <w:hyperlink r:id="rId5"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u w:val="single"/>
          <w:rtl w:val="0"/>
        </w:rPr>
        <w:t xml:space="preserve">https://itesgenco.edu.it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spacing w:after="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70022 Altamura (Bari)</w:t>
    </w:r>
  </w:p>
  <w:p w:rsidR="00000000" w:rsidDel="00000000" w:rsidP="00000000" w:rsidRDefault="00000000" w:rsidRPr="00000000" w14:paraId="00000074">
    <w:pPr>
      <w:spacing w:after="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DD055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 w:val="1"/>
    <w:rsid w:val="000B3071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DD055C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uiPriority w:val="2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2Carattere" w:customStyle="1">
    <w:name w:val="Titolo 2 Carattere"/>
    <w:basedOn w:val="Carpredefinitoparagrafo"/>
    <w:link w:val="Titolo2"/>
    <w:uiPriority w:val="9"/>
    <w:rsid w:val="000B3071"/>
    <w:rPr>
      <w:rFonts w:ascii="Times New Roman" w:cs="Times New Roman" w:eastAsia="Times New Roman" w:hAnsi="Times New Roman"/>
      <w:b w:val="1"/>
      <w:bCs w:val="1"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 w:val="1"/>
    <w:rsid w:val="000B307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Carpredefinitoparagrafo"/>
    <w:rsid w:val="000B3071"/>
  </w:style>
  <w:style w:type="paragraph" w:styleId="Paragrafoelenco">
    <w:name w:val="List Paragraph"/>
    <w:basedOn w:val="Normale"/>
    <w:uiPriority w:val="34"/>
    <w:qFormat w:val="1"/>
    <w:rsid w:val="00A15469"/>
    <w:pPr>
      <w:ind w:left="720"/>
      <w:contextualSpacing w:val="1"/>
    </w:pPr>
  </w:style>
  <w:style w:type="character" w:styleId="Titolo1Carattere" w:customStyle="1">
    <w:name w:val="Titolo 1 Carattere"/>
    <w:basedOn w:val="Carpredefinitoparagrafo"/>
    <w:link w:val="Titolo1"/>
    <w:uiPriority w:val="9"/>
    <w:rsid w:val="00DD055C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rsid w:val="00DD055C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13C1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13C15"/>
    <w:rPr>
      <w:rFonts w:ascii="Segoe UI" w:cs="Segoe UI" w:hAnsi="Segoe UI"/>
      <w:sz w:val="18"/>
      <w:szCs w:val="18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 w:val="1"/>
    <w:rsid w:val="00D27050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27050"/>
  </w:style>
  <w:style w:type="paragraph" w:styleId="Pidipagina">
    <w:name w:val="footer"/>
    <w:basedOn w:val="Normale"/>
    <w:link w:val="PidipaginaCarattere"/>
    <w:uiPriority w:val="99"/>
    <w:unhideWhenUsed w:val="1"/>
    <w:rsid w:val="00D27050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27050"/>
  </w:style>
  <w:style w:type="paragraph" w:styleId="Corpotesto">
    <w:name w:val="Body Text"/>
    <w:basedOn w:val="Normale"/>
    <w:link w:val="CorpotestoCarattere"/>
    <w:uiPriority w:val="1"/>
    <w:qFormat w:val="1"/>
    <w:rsid w:val="00511D8B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6"/>
      <w:szCs w:val="26"/>
      <w:lang w:eastAsia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511D8B"/>
    <w:rPr>
      <w:rFonts w:ascii="Times New Roman" w:cs="Times New Roman" w:eastAsia="Times New Roman" w:hAnsi="Times New Roman"/>
      <w:sz w:val="26"/>
      <w:szCs w:val="26"/>
      <w:lang w:eastAsia="en-US"/>
    </w:rPr>
  </w:style>
  <w:style w:type="paragraph" w:styleId="TableParagraph" w:customStyle="1">
    <w:name w:val="Table Paragraph"/>
    <w:basedOn w:val="Normale"/>
    <w:uiPriority w:val="1"/>
    <w:qFormat w:val="1"/>
    <w:rsid w:val="00511D8B"/>
    <w:pPr>
      <w:widowControl w:val="0"/>
      <w:autoSpaceDE w:val="0"/>
      <w:autoSpaceDN w:val="0"/>
      <w:spacing w:after="0" w:before="4" w:line="295" w:lineRule="exact"/>
      <w:ind w:left="105"/>
    </w:pPr>
    <w:rPr>
      <w:rFonts w:ascii="Times New Roman" w:cs="Times New Roman" w:eastAsia="Times New Roman" w:hAnsi="Times New Roman"/>
      <w:lang w:eastAsia="en-US"/>
    </w:rPr>
  </w:style>
  <w:style w:type="table" w:styleId="a" w:customStyle="1">
    <w:basedOn w:val="TableNormal9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59"/>
    <w:rsid w:val="00843C32"/>
    <w:pPr>
      <w:widowControl w:val="0"/>
      <w:autoSpaceDE w:val="0"/>
      <w:autoSpaceDN w:val="0"/>
      <w:spacing w:after="0" w:line="240" w:lineRule="auto"/>
    </w:pPr>
    <w:rPr>
      <w:rFonts w:asciiTheme="minorHAnsi" w:cstheme="minorBidi" w:eastAsiaTheme="minorHAnsi" w:hAnsiTheme="minorHAnsi"/>
      <w:lang w:eastAsia="en-US" w:val="en-US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Collegamentoipertestuale">
    <w:name w:val="Hyperlink"/>
    <w:basedOn w:val="Carpredefinitoparagrafo"/>
    <w:rsid w:val="000448CE"/>
    <w:rPr>
      <w:color w:val="0000ff"/>
      <w:u w:val="single"/>
    </w:rPr>
  </w:style>
  <w:style w:type="character" w:styleId="fontstyle01" w:customStyle="1">
    <w:name w:val="fontstyle01"/>
    <w:basedOn w:val="Carpredefinitoparagrafo"/>
    <w:rsid w:val="00CE4C4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0" w:customStyle="1">
    <w:basedOn w:val="TableNormal8"/>
    <w:pPr>
      <w:widowControl w:val="0"/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8"/>
    <w:tblPr>
      <w:tblStyleRowBandSize w:val="1"/>
      <w:tblStyleColBandSize w:val="1"/>
    </w:tblPr>
  </w:style>
  <w:style w:type="table" w:styleId="a2" w:customStyle="1">
    <w:basedOn w:val="TableNormal8"/>
    <w:pPr>
      <w:widowControl w:val="0"/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8"/>
    <w:pPr>
      <w:widowControl w:val="0"/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8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7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7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7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7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7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6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6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5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" w:customStyle="1">
    <w:basedOn w:val="TableNormal5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0" w:customStyle="1">
    <w:basedOn w:val="TableNormal5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1" w:customStyle="1">
    <w:basedOn w:val="TableNormal5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paragraph" w:styleId="Default" w:customStyle="1">
    <w:name w:val="Default"/>
    <w:rsid w:val="005B5FFA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styleId="af2" w:customStyle="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3" w:customStyle="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4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6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7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8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9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a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b" w:customStyle="1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c" w:customStyle="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d" w:customStyle="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e" w:customStyle="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" w:customStyle="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0" w:customStyle="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1" w:customStyle="1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2" w:customStyle="1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3" w:customStyle="1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4" w:customStyle="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5" w:customStyle="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aff6" w:customStyle="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character" w:styleId="Enfasigrassetto">
    <w:name w:val="Strong"/>
    <w:basedOn w:val="Carpredefinitoparagrafo"/>
    <w:uiPriority w:val="22"/>
    <w:qFormat w:val="1"/>
    <w:rsid w:val="00534180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jpg"/><Relationship Id="rId3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jpg"/><Relationship Id="rId3" Type="http://schemas.openxmlformats.org/officeDocument/2006/relationships/image" Target="media/image2.png"/><Relationship Id="rId4" Type="http://schemas.openxmlformats.org/officeDocument/2006/relationships/hyperlink" Target="mailto:batd02000a@istruzione.it" TargetMode="External"/><Relationship Id="rId5" Type="http://schemas.openxmlformats.org/officeDocument/2006/relationships/hyperlink" Target="https://itesgen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7IuVNLapTW+oZrDgZMUpr35hg==">CgMxLjAyCWguMmV0OTJwMDgAciExVzd0QjQyYzIwSUNTSzJKN2VJc3czd2dwNUY4bTZJUDE=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2025-01-02T11:51:00Z</dcterms:created>
  <dc:creator>PCSCUOLA</dc:creator>
</cp:coreProperties>
</file>